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  <w:highlight w:val="none"/>
          <w:lang w:val="en-US" w:eastAsia="zh-CN"/>
        </w:rPr>
      </w:pPr>
      <w:bookmarkStart w:id="0" w:name="_Toc11698"/>
      <w:bookmarkStart w:id="1" w:name="_Toc25063"/>
      <w:r>
        <w:rPr>
          <w:rFonts w:hint="eastAsia" w:asciiTheme="majorEastAsia" w:hAnsiTheme="majorEastAsia" w:eastAsiaTheme="majorEastAsia" w:cstheme="majorEastAsia"/>
          <w:sz w:val="32"/>
          <w:szCs w:val="32"/>
          <w:highlight w:val="none"/>
        </w:rPr>
        <w:t>常州大学怀德学院2022年-2024年新生入学体检服务</w:t>
      </w:r>
      <w:r>
        <w:rPr>
          <w:rFonts w:hint="eastAsia" w:asciiTheme="majorEastAsia" w:hAnsiTheme="majorEastAsia" w:eastAsiaTheme="majorEastAsia" w:cstheme="majorEastAsia"/>
          <w:sz w:val="32"/>
          <w:szCs w:val="32"/>
          <w:highlight w:val="none"/>
          <w:lang w:val="en-US" w:eastAsia="zh-CN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  <w:highlight w:val="none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highlight w:val="none"/>
          <w:lang w:val="en-US" w:eastAsia="zh-CN"/>
        </w:rPr>
        <w:t>竞争性磋商</w:t>
      </w:r>
      <w:r>
        <w:rPr>
          <w:rFonts w:hint="eastAsia" w:asciiTheme="majorEastAsia" w:hAnsiTheme="majorEastAsia" w:eastAsiaTheme="majorEastAsia" w:cstheme="majorEastAsia"/>
          <w:sz w:val="32"/>
          <w:szCs w:val="32"/>
          <w:highlight w:val="none"/>
        </w:rPr>
        <w:t>采购公告</w:t>
      </w:r>
      <w:bookmarkEnd w:id="0"/>
      <w:bookmarkEnd w:id="1"/>
    </w:p>
    <w:tbl>
      <w:tblPr>
        <w:tblStyle w:val="6"/>
        <w:tblW w:w="83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1" w:type="dxa"/>
          </w:tcPr>
          <w:p>
            <w:pPr>
              <w:snapToGrid w:val="0"/>
              <w:spacing w:line="400" w:lineRule="exact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highlight w:val="none"/>
              </w:rPr>
              <w:t>项目概况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 w:eastAsiaTheme="minorEastAsia"/>
                <w:bCs/>
                <w:color w:val="auto"/>
                <w:sz w:val="24"/>
                <w:highlight w:val="none"/>
                <w:u w:val="single"/>
                <w:lang w:eastAsia="zh-CN"/>
              </w:rPr>
              <w:t>常州大学怀德学院2022年-2024年新生入学体检服务</w:t>
            </w:r>
            <w:r>
              <w:rPr>
                <w:rFonts w:hint="eastAsia" w:ascii="宋体" w:hAnsi="宋体" w:cs="宋体" w:eastAsiaTheme="minorEastAsia"/>
                <w:bCs/>
                <w:color w:val="auto"/>
                <w:sz w:val="24"/>
                <w:highlight w:val="none"/>
                <w:u w:val="single"/>
                <w:lang w:val="en-US" w:eastAsia="zh-CN"/>
              </w:rPr>
              <w:t>项目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  <w:t>的潜在供应商应在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u w:val="single"/>
              </w:rPr>
              <w:t>常州润邦招标代理有限公司前台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  <w:t>获取采购文件，并于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u w:val="single"/>
                <w:lang w:eastAsia="zh-CN"/>
              </w:rPr>
              <w:t>2022年8月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u w:val="single"/>
                <w:lang w:val="en-US" w:eastAsia="zh-CN"/>
              </w:rPr>
              <w:t>17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u w:val="single"/>
                <w:lang w:eastAsia="zh-CN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u w:val="single"/>
                <w:lang w:val="en-US" w:eastAsia="zh-CN"/>
              </w:rPr>
              <w:t>下午15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u w:val="single"/>
              </w:rPr>
              <w:t>点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u w:val="single"/>
                <w:lang w:val="en-US" w:eastAsia="zh-CN"/>
              </w:rPr>
              <w:t>00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u w:val="single"/>
              </w:rPr>
              <w:t>分（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u w:val="single"/>
              </w:rPr>
              <w:t>北京时间）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  <w:t>前提交响应文件。</w:t>
            </w:r>
          </w:p>
        </w:tc>
      </w:tr>
    </w:tbl>
    <w:p>
      <w:pPr>
        <w:snapToGrid w:val="0"/>
        <w:spacing w:line="390" w:lineRule="exact"/>
        <w:ind w:firstLine="480" w:firstLineChars="200"/>
        <w:rPr>
          <w:rFonts w:ascii="黑体" w:hAnsi="黑体" w:eastAsia="黑体" w:cs="黑体"/>
          <w:color w:val="auto"/>
          <w:sz w:val="24"/>
          <w:highlight w:val="none"/>
        </w:rPr>
      </w:pPr>
      <w:r>
        <w:rPr>
          <w:rFonts w:hint="eastAsia" w:ascii="黑体" w:hAnsi="黑体" w:eastAsia="黑体" w:cs="黑体"/>
          <w:color w:val="auto"/>
          <w:sz w:val="24"/>
          <w:highlight w:val="none"/>
        </w:rPr>
        <w:t>一、项目基本情况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</w:rPr>
        <w:t>1.项目编号：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eastAsia="zh-CN"/>
        </w:rPr>
        <w:t>CRJT-2022-0121-1号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</w:rPr>
        <w:t>2.项目名称：</w:t>
      </w:r>
      <w:r>
        <w:rPr>
          <w:rFonts w:hint="eastAsia" w:ascii="宋体" w:hAnsi="宋体" w:cs="宋体" w:eastAsiaTheme="minorEastAsia"/>
          <w:bCs/>
          <w:color w:val="auto"/>
          <w:sz w:val="24"/>
          <w:highlight w:val="none"/>
          <w:lang w:eastAsia="zh-CN"/>
        </w:rPr>
        <w:t>常州大学怀德学院2022年-2024年新生入学体检服务</w:t>
      </w:r>
    </w:p>
    <w:p>
      <w:pPr>
        <w:snapToGrid w:val="0"/>
        <w:spacing w:line="400" w:lineRule="exact"/>
        <w:ind w:firstLine="480" w:firstLineChars="200"/>
        <w:rPr>
          <w:rFonts w:asciiTheme="minorEastAsia" w:hAnsiTheme="minorEastAsia" w:cs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</w:rPr>
        <w:t>3.采购方式：</w:t>
      </w:r>
      <w:r>
        <w:rPr>
          <w:rFonts w:hint="eastAsia" w:ascii="宋体" w:hAnsi="宋体" w:cs="宋体"/>
          <w:color w:val="auto"/>
          <w:sz w:val="24"/>
          <w:highlight w:val="none"/>
        </w:rPr>
        <w:t>竞争性谈判</w:t>
      </w:r>
    </w:p>
    <w:p>
      <w:pPr>
        <w:snapToGrid w:val="0"/>
        <w:spacing w:line="400" w:lineRule="exact"/>
        <w:ind w:firstLine="480" w:firstLineChars="200"/>
        <w:rPr>
          <w:rFonts w:asciiTheme="minorEastAsia" w:hAnsiTheme="minorEastAsia" w:eastAsiaTheme="minorEastAsia" w:cs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</w:rPr>
        <w:t>4.预算金额：</w:t>
      </w:r>
      <w:r>
        <w:rPr>
          <w:rFonts w:hint="eastAsia" w:ascii="宋体" w:hAnsi="宋体" w:cs="宋体"/>
          <w:color w:val="auto"/>
          <w:sz w:val="24"/>
          <w:highlight w:val="none"/>
        </w:rPr>
        <w:t>人民币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23.8</w:t>
      </w:r>
      <w:r>
        <w:rPr>
          <w:rFonts w:hint="eastAsia" w:ascii="宋体" w:hAnsi="宋体" w:cs="宋体"/>
          <w:color w:val="auto"/>
          <w:sz w:val="24"/>
          <w:highlight w:val="none"/>
        </w:rPr>
        <w:t>万元/年</w:t>
      </w:r>
    </w:p>
    <w:p>
      <w:pPr>
        <w:snapToGrid w:val="0"/>
        <w:spacing w:line="400" w:lineRule="exact"/>
        <w:ind w:firstLine="480" w:firstLineChars="200"/>
        <w:rPr>
          <w:rFonts w:asciiTheme="minorEastAsia" w:hAnsiTheme="minorEastAsia" w:eastAsiaTheme="minorEastAsia" w:cs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</w:rPr>
        <w:t>5.最高限价：</w:t>
      </w:r>
      <w:r>
        <w:rPr>
          <w:rFonts w:hint="eastAsia" w:ascii="宋体" w:hAnsi="宋体" w:cs="宋体"/>
          <w:color w:val="auto"/>
          <w:sz w:val="24"/>
          <w:highlight w:val="none"/>
        </w:rPr>
        <w:t>人民币8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5</w:t>
      </w:r>
      <w:r>
        <w:rPr>
          <w:rFonts w:hint="eastAsia" w:ascii="宋体" w:hAnsi="宋体" w:cs="宋体"/>
          <w:color w:val="auto"/>
          <w:sz w:val="24"/>
          <w:highlight w:val="none"/>
        </w:rPr>
        <w:t>元/生；每</w:t>
      </w:r>
      <w:bookmarkStart w:id="2" w:name="_GoBack"/>
      <w:bookmarkEnd w:id="2"/>
      <w:r>
        <w:rPr>
          <w:rFonts w:hint="eastAsia" w:ascii="宋体" w:hAnsi="宋体" w:cs="宋体"/>
          <w:color w:val="auto"/>
          <w:sz w:val="24"/>
          <w:highlight w:val="none"/>
        </w:rPr>
        <w:t>年约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28</w:t>
      </w:r>
      <w:r>
        <w:rPr>
          <w:rFonts w:hint="eastAsia" w:ascii="宋体" w:hAnsi="宋体" w:cs="宋体"/>
          <w:color w:val="auto"/>
          <w:sz w:val="24"/>
          <w:highlight w:val="none"/>
        </w:rPr>
        <w:t>00人（以实际体检人数结算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）</w:t>
      </w:r>
    </w:p>
    <w:p>
      <w:pPr>
        <w:widowControl/>
        <w:spacing w:line="400" w:lineRule="exact"/>
        <w:ind w:firstLine="480" w:firstLineChars="200"/>
        <w:rPr>
          <w:rFonts w:ascii="宋体" w:hAnsi="宋体" w:eastAsia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</w:rPr>
        <w:t>6.采购需求：</w:t>
      </w:r>
      <w:r>
        <w:rPr>
          <w:rFonts w:hint="eastAsia" w:ascii="宋体" w:hAnsi="宋体" w:cs="宋体"/>
          <w:bCs/>
          <w:color w:val="auto"/>
          <w:sz w:val="24"/>
          <w:highlight w:val="none"/>
          <w:lang w:val="en-US" w:eastAsia="zh-CN"/>
        </w:rPr>
        <w:t>完成</w:t>
      </w:r>
      <w:r>
        <w:rPr>
          <w:rFonts w:hint="eastAsia" w:ascii="宋体" w:hAnsi="宋体" w:cs="宋体"/>
          <w:bCs/>
          <w:color w:val="auto"/>
          <w:sz w:val="24"/>
          <w:highlight w:val="none"/>
          <w:lang w:eastAsia="zh-CN"/>
        </w:rPr>
        <w:t>常州大学怀德学院</w:t>
      </w:r>
      <w:r>
        <w:rPr>
          <w:rFonts w:hint="eastAsia" w:ascii="宋体" w:hAnsi="宋体" w:cs="宋体"/>
          <w:bCs/>
          <w:color w:val="auto"/>
          <w:sz w:val="24"/>
          <w:highlight w:val="none"/>
          <w:lang w:val="en-US" w:eastAsia="zh-CN"/>
        </w:rPr>
        <w:t>校区2022年-2024年新生入学体检，了解大学生的身体健康状况及常见病、慢性病、传染性疾病发病情况。新生入学体检参加的应检人数每年约为2800人左右（以实际报道人数为准），未能参加集体体检学生（如延迟报道人员）体检时间另行约定（到采购人规定的地点进行体检服务）。</w:t>
      </w:r>
    </w:p>
    <w:p>
      <w:pPr>
        <w:snapToGrid w:val="0"/>
        <w:spacing w:line="400" w:lineRule="exact"/>
        <w:ind w:firstLine="480" w:firstLineChars="200"/>
        <w:rPr>
          <w:rFonts w:hint="eastAsia" w:ascii="宋体" w:hAnsi="宋体" w:cs="宋体" w:eastAsiaTheme="minorEastAsia"/>
          <w:color w:val="auto"/>
          <w:spacing w:val="2"/>
          <w:sz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</w:rPr>
        <w:t>7.合同履行期限：</w:t>
      </w:r>
      <w:r>
        <w:rPr>
          <w:rFonts w:hint="eastAsia" w:ascii="宋体" w:hAnsi="宋体" w:cs="宋体"/>
          <w:color w:val="auto"/>
          <w:sz w:val="24"/>
          <w:highlight w:val="none"/>
        </w:rPr>
        <w:t>本次体检项目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采购</w:t>
      </w:r>
      <w:r>
        <w:rPr>
          <w:rFonts w:hint="eastAsia" w:ascii="宋体" w:hAnsi="宋体" w:cs="宋体"/>
          <w:color w:val="auto"/>
          <w:sz w:val="24"/>
          <w:highlight w:val="none"/>
        </w:rPr>
        <w:t>服务期三年（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2022年-2024年），</w:t>
      </w:r>
      <w:r>
        <w:rPr>
          <w:rFonts w:hint="eastAsia" w:ascii="宋体" w:hAnsi="宋体" w:cs="宋体"/>
          <w:color w:val="auto"/>
          <w:sz w:val="24"/>
          <w:highlight w:val="none"/>
        </w:rPr>
        <w:t>合同一年一签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。</w:t>
      </w:r>
      <w:r>
        <w:rPr>
          <w:rFonts w:hint="eastAsia" w:ascii="宋体" w:hAnsi="宋体" w:cs="宋体"/>
          <w:color w:val="auto"/>
          <w:sz w:val="24"/>
          <w:highlight w:val="none"/>
        </w:rPr>
        <w:t>合同期满经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成交供应商</w:t>
      </w:r>
      <w:r>
        <w:rPr>
          <w:rFonts w:hint="eastAsia" w:ascii="宋体" w:hAnsi="宋体" w:cs="宋体"/>
          <w:color w:val="auto"/>
          <w:sz w:val="24"/>
          <w:highlight w:val="none"/>
        </w:rPr>
        <w:t>申请、采购人考核合格后，可续签下一年度合同，最多续签二次；如因政策调整，采购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人</w:t>
      </w:r>
      <w:r>
        <w:rPr>
          <w:rFonts w:hint="eastAsia" w:ascii="宋体" w:hAnsi="宋体" w:cs="宋体"/>
          <w:color w:val="auto"/>
          <w:sz w:val="24"/>
          <w:highlight w:val="none"/>
        </w:rPr>
        <w:t>可不再续签下一年度合同。</w:t>
      </w:r>
    </w:p>
    <w:p>
      <w:pPr>
        <w:snapToGrid w:val="0"/>
        <w:spacing w:line="400" w:lineRule="exact"/>
        <w:ind w:firstLine="480" w:firstLineChars="200"/>
        <w:rPr>
          <w:rFonts w:asciiTheme="minorEastAsia" w:hAnsiTheme="minorEastAsia" w:eastAsiaTheme="minorEastAsia" w:cs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</w:rPr>
        <w:t>8.本项目不接受联合体。</w:t>
      </w:r>
    </w:p>
    <w:p>
      <w:pPr>
        <w:snapToGrid w:val="0"/>
        <w:spacing w:line="400" w:lineRule="exact"/>
        <w:ind w:firstLine="480" w:firstLineChars="200"/>
        <w:rPr>
          <w:rFonts w:ascii="黑体" w:hAnsi="黑体" w:eastAsia="黑体" w:cs="黑体"/>
          <w:color w:val="auto"/>
          <w:sz w:val="24"/>
          <w:highlight w:val="none"/>
        </w:rPr>
      </w:pPr>
      <w:r>
        <w:rPr>
          <w:rFonts w:hint="eastAsia" w:ascii="黑体" w:hAnsi="黑体" w:eastAsia="黑体" w:cs="黑体"/>
          <w:color w:val="auto"/>
          <w:sz w:val="24"/>
          <w:highlight w:val="none"/>
        </w:rPr>
        <w:t>二、申请人的资格要求</w:t>
      </w:r>
    </w:p>
    <w:p>
      <w:pPr>
        <w:spacing w:line="400" w:lineRule="exact"/>
        <w:ind w:firstLine="480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1.满足《中华人民共和国政府采购法》第二十二条规定:</w:t>
      </w:r>
    </w:p>
    <w:p>
      <w:pPr>
        <w:snapToGrid w:val="0"/>
        <w:spacing w:line="400" w:lineRule="atLeast"/>
        <w:ind w:firstLine="480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(1)具有独立承担民事责任的能力；</w:t>
      </w:r>
    </w:p>
    <w:p>
      <w:pPr>
        <w:snapToGrid w:val="0"/>
        <w:spacing w:line="400" w:lineRule="atLeast"/>
        <w:ind w:firstLine="480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(2)具有良好的商业信誉和健全的财务会计制度；</w:t>
      </w:r>
    </w:p>
    <w:p>
      <w:pPr>
        <w:snapToGrid w:val="0"/>
        <w:spacing w:line="400" w:lineRule="atLeast"/>
        <w:ind w:firstLine="480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(3)具有履行合同所必需的设备和专业技术能力；</w:t>
      </w:r>
    </w:p>
    <w:p>
      <w:pPr>
        <w:snapToGrid w:val="0"/>
        <w:spacing w:line="400" w:lineRule="atLeast"/>
        <w:ind w:firstLine="480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(4)有依法缴纳税收和社会保障资金的良好记录；</w:t>
      </w:r>
    </w:p>
    <w:p>
      <w:pPr>
        <w:snapToGrid w:val="0"/>
        <w:spacing w:line="400" w:lineRule="atLeast"/>
        <w:ind w:firstLine="480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(5)参加政府采购活动前三年内，在经营活动中没有重大违法记录；</w:t>
      </w:r>
    </w:p>
    <w:p>
      <w:pPr>
        <w:snapToGrid w:val="0"/>
        <w:spacing w:line="400" w:lineRule="atLeast"/>
        <w:ind w:firstLine="480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(6)无其他法律、行政法规规定的禁止参与招投标或采购活动的行为，含下列情形：</w:t>
      </w:r>
    </w:p>
    <w:p>
      <w:pPr>
        <w:snapToGrid w:val="0"/>
        <w:spacing w:line="400" w:lineRule="atLeast"/>
        <w:ind w:firstLine="480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a.未被“信用中国”网站（www.creditchina.gov.cn）和 “中国政府采购网”网站（www.ccgp.gov.cn）列入失信被执行人、重大税收违法案件当事人名单、政府采购严重失信行为记录名单；</w:t>
      </w:r>
    </w:p>
    <w:p>
      <w:pPr>
        <w:snapToGrid w:val="0"/>
        <w:spacing w:line="400" w:lineRule="atLeast"/>
        <w:ind w:firstLine="480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b.单位负责人为同一人或者存在直接控股、管理关系的不同供应商,不得参加同一合同项下的政府采购活动。</w:t>
      </w:r>
    </w:p>
    <w:p>
      <w:pPr>
        <w:spacing w:line="400" w:lineRule="exact"/>
        <w:ind w:firstLine="480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2.落实政府采购政策需满足的资格要求：无。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40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3.本项目的特定资格要求：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400" w:lineRule="exact"/>
        <w:ind w:firstLine="480" w:firstLineChars="200"/>
        <w:textAlignment w:val="auto"/>
        <w:rPr>
          <w:rFonts w:hint="eastAsia" w:hAnsi="宋体" w:cs="宋体"/>
          <w:b/>
          <w:bCs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（1）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投标供应商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  <w:lang w:val="en-US" w:eastAsia="zh-CN"/>
        </w:rPr>
        <w:t>须具有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《医疗机构执业许可证》或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  <w:lang w:val="en-US" w:eastAsia="zh-CN"/>
        </w:rPr>
        <w:t>具有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《中国人民解放军事业单位有偿服务许可证》和《中国人民解放军事业单位有偿服务收费许可证》（有偿服务类别含体检）</w:t>
      </w:r>
      <w:r>
        <w:rPr>
          <w:rFonts w:hint="eastAsia" w:hAnsi="宋体" w:cs="宋体"/>
          <w:b/>
          <w:bCs/>
          <w:color w:val="auto"/>
          <w:sz w:val="24"/>
          <w:highlight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400" w:lineRule="exact"/>
        <w:ind w:firstLine="482" w:firstLineChars="200"/>
        <w:textAlignment w:val="auto"/>
        <w:rPr>
          <w:rFonts w:hint="default"/>
          <w:color w:val="auto"/>
          <w:highlight w:val="none"/>
          <w:lang w:val="en-US"/>
        </w:rPr>
      </w:pPr>
      <w:r>
        <w:rPr>
          <w:rFonts w:hint="eastAsia" w:hAnsi="宋体" w:cs="宋体"/>
          <w:b/>
          <w:bCs/>
          <w:color w:val="auto"/>
          <w:sz w:val="24"/>
          <w:highlight w:val="none"/>
          <w:lang w:val="en-US" w:eastAsia="zh-CN"/>
        </w:rPr>
        <w:t>（2）供应商须具有不少于2个（含）类似学校学生体检服务业绩。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400" w:lineRule="exact"/>
        <w:ind w:firstLine="480" w:firstLineChars="200"/>
        <w:textAlignment w:val="auto"/>
        <w:rPr>
          <w:rFonts w:ascii="黑体" w:hAnsi="黑体" w:eastAsia="黑体" w:cs="黑体"/>
          <w:color w:val="auto"/>
          <w:sz w:val="24"/>
          <w:highlight w:val="none"/>
        </w:rPr>
      </w:pPr>
      <w:r>
        <w:rPr>
          <w:rFonts w:hint="eastAsia" w:ascii="黑体" w:hAnsi="黑体" w:eastAsia="黑体" w:cs="黑体"/>
          <w:color w:val="auto"/>
          <w:sz w:val="24"/>
          <w:highlight w:val="none"/>
        </w:rPr>
        <w:t>三、获取采购文件</w:t>
      </w:r>
    </w:p>
    <w:p>
      <w:pPr>
        <w:spacing w:line="400" w:lineRule="exact"/>
        <w:ind w:firstLine="482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时间：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2022年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8</w:t>
      </w:r>
      <w:r>
        <w:rPr>
          <w:rFonts w:hint="eastAsia" w:ascii="宋体" w:hAnsi="宋体" w:cs="宋体"/>
          <w:color w:val="auto"/>
          <w:sz w:val="24"/>
          <w:highlight w:val="none"/>
        </w:rPr>
        <w:t>月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10</w:t>
      </w:r>
      <w:r>
        <w:rPr>
          <w:rFonts w:hint="eastAsia" w:ascii="宋体" w:hAnsi="宋体" w:cs="宋体"/>
          <w:color w:val="auto"/>
          <w:sz w:val="24"/>
          <w:highlight w:val="none"/>
        </w:rPr>
        <w:t>日至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2022年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8</w:t>
      </w:r>
      <w:r>
        <w:rPr>
          <w:rFonts w:hint="eastAsia" w:ascii="宋体" w:hAnsi="宋体" w:cs="宋体"/>
          <w:color w:val="auto"/>
          <w:sz w:val="24"/>
          <w:highlight w:val="none"/>
        </w:rPr>
        <w:t>月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15</w:t>
      </w:r>
      <w:r>
        <w:rPr>
          <w:rFonts w:hint="eastAsia" w:ascii="宋体" w:hAnsi="宋体" w:cs="宋体"/>
          <w:color w:val="auto"/>
          <w:sz w:val="24"/>
          <w:highlight w:val="none"/>
        </w:rPr>
        <w:t>日17:00时（北京时间，法定节假日除外）</w:t>
      </w:r>
    </w:p>
    <w:p>
      <w:pPr>
        <w:spacing w:line="400" w:lineRule="exact"/>
        <w:ind w:firstLine="482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地点：</w:t>
      </w:r>
      <w:r>
        <w:rPr>
          <w:rFonts w:hint="eastAsia" w:ascii="宋体" w:hAnsi="宋体" w:cs="宋体"/>
          <w:color w:val="auto"/>
          <w:sz w:val="24"/>
          <w:highlight w:val="none"/>
        </w:rPr>
        <w:t>常州市飞龙东路108号-304室（翠园世家商业街三楼）</w:t>
      </w:r>
    </w:p>
    <w:p>
      <w:pPr>
        <w:pStyle w:val="4"/>
        <w:snapToGrid w:val="0"/>
        <w:spacing w:before="0" w:beforeAutospacing="0" w:after="0" w:afterAutospacing="0" w:line="400" w:lineRule="exact"/>
        <w:ind w:firstLine="482" w:firstLineChars="200"/>
        <w:jc w:val="both"/>
        <w:rPr>
          <w:rFonts w:ascii="微软雅黑" w:hAnsi="微软雅黑" w:eastAsia="微软雅黑" w:cs="微软雅黑"/>
          <w:color w:val="auto"/>
          <w:highlight w:val="none"/>
        </w:rPr>
      </w:pPr>
      <w:r>
        <w:rPr>
          <w:rFonts w:hint="eastAsia" w:ascii="宋体" w:hAnsi="宋体" w:eastAsia="宋体" w:cs="宋体"/>
          <w:b/>
          <w:color w:val="auto"/>
          <w:highlight w:val="none"/>
        </w:rPr>
        <w:t>方式：</w:t>
      </w:r>
      <w:r>
        <w:rPr>
          <w:rFonts w:hint="eastAsia" w:ascii="宋体" w:hAnsi="宋体" w:eastAsia="宋体" w:cs="宋体"/>
          <w:color w:val="auto"/>
          <w:highlight w:val="none"/>
        </w:rPr>
        <w:t>（供应商可采取以下任一种方式获取采购文件）</w:t>
      </w:r>
    </w:p>
    <w:p>
      <w:pPr>
        <w:pStyle w:val="4"/>
        <w:snapToGrid w:val="0"/>
        <w:spacing w:before="0" w:beforeAutospacing="0" w:after="0" w:afterAutospacing="0" w:line="400" w:lineRule="exact"/>
        <w:ind w:firstLine="480" w:firstLineChars="200"/>
        <w:jc w:val="both"/>
        <w:rPr>
          <w:rFonts w:hint="default" w:ascii="宋体" w:hAnsi="宋体" w:eastAsia="宋体" w:cs="宋体"/>
          <w:color w:val="auto"/>
          <w:kern w:val="2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2"/>
          <w:highlight w:val="none"/>
        </w:rPr>
        <w:t>（1）线上申领：供应商在规定的时间内将相关材料扫描(</w:t>
      </w:r>
      <w:r>
        <w:rPr>
          <w:rFonts w:hint="eastAsia" w:ascii="宋体" w:hAnsi="宋体" w:eastAsia="宋体" w:cs="宋体"/>
          <w:b/>
          <w:bCs/>
          <w:color w:val="auto"/>
          <w:kern w:val="2"/>
          <w:highlight w:val="none"/>
        </w:rPr>
        <w:t>PDF格式</w:t>
      </w:r>
      <w:r>
        <w:rPr>
          <w:rFonts w:hint="eastAsia" w:ascii="宋体" w:hAnsi="宋体" w:eastAsia="宋体" w:cs="宋体"/>
          <w:color w:val="auto"/>
          <w:kern w:val="2"/>
          <w:highlight w:val="none"/>
        </w:rPr>
        <w:t>）发至本公司邮箱“2406652663@qq.com”并按</w:t>
      </w:r>
      <w:r>
        <w:rPr>
          <w:rFonts w:hint="eastAsia" w:ascii="宋体" w:hAnsi="宋体" w:eastAsia="宋体" w:cs="宋体"/>
          <w:b/>
          <w:bCs/>
          <w:color w:val="auto"/>
          <w:kern w:val="2"/>
          <w:highlight w:val="none"/>
        </w:rPr>
        <w:t>邮箱回复</w:t>
      </w:r>
      <w:r>
        <w:rPr>
          <w:rFonts w:hint="eastAsia" w:ascii="宋体" w:hAnsi="宋体" w:eastAsia="宋体" w:cs="宋体"/>
          <w:color w:val="auto"/>
          <w:kern w:val="2"/>
          <w:highlight w:val="none"/>
        </w:rPr>
        <w:t>要求交纳费用后，采购文件以邮件形式发送至供应商邮箱</w:t>
      </w:r>
      <w:r>
        <w:rPr>
          <w:rFonts w:hint="eastAsia" w:ascii="宋体" w:hAnsi="宋体" w:eastAsia="宋体" w:cs="宋体"/>
          <w:color w:val="auto"/>
          <w:kern w:val="2"/>
          <w:highlight w:val="none"/>
          <w:lang w:eastAsia="zh-CN"/>
        </w:rPr>
        <w:t>。</w:t>
      </w:r>
      <w:r>
        <w:rPr>
          <w:rFonts w:hint="eastAsia" w:ascii="宋体" w:hAnsi="宋体" w:eastAsia="宋体" w:cs="宋体"/>
          <w:b/>
          <w:bCs/>
          <w:color w:val="auto"/>
          <w:kern w:val="2"/>
          <w:highlight w:val="none"/>
          <w:lang w:val="en-US" w:eastAsia="zh-CN"/>
        </w:rPr>
        <w:t>咨询电话：0519-81882063。</w:t>
      </w:r>
    </w:p>
    <w:p>
      <w:pPr>
        <w:pStyle w:val="4"/>
        <w:snapToGrid w:val="0"/>
        <w:spacing w:before="0" w:beforeAutospacing="0" w:after="0" w:afterAutospacing="0" w:line="400" w:lineRule="exact"/>
        <w:ind w:firstLine="480" w:firstLineChars="200"/>
        <w:jc w:val="both"/>
        <w:rPr>
          <w:rFonts w:ascii="宋体" w:hAnsi="宋体" w:eastAsia="宋体" w:cs="宋体"/>
          <w:color w:val="auto"/>
          <w:kern w:val="2"/>
          <w:highlight w:val="none"/>
        </w:rPr>
      </w:pPr>
      <w:r>
        <w:rPr>
          <w:rFonts w:hint="eastAsia" w:ascii="宋体" w:hAnsi="宋体" w:eastAsia="宋体" w:cs="宋体"/>
          <w:color w:val="auto"/>
          <w:kern w:val="2"/>
          <w:highlight w:val="none"/>
        </w:rPr>
        <w:t>（2）现场申领：至常州润邦招标代理有限公司前台领取。</w:t>
      </w:r>
    </w:p>
    <w:p>
      <w:pPr>
        <w:pStyle w:val="4"/>
        <w:spacing w:before="0" w:beforeAutospacing="0" w:after="0" w:afterAutospacing="0" w:line="390" w:lineRule="exact"/>
        <w:ind w:firstLine="480"/>
        <w:jc w:val="both"/>
        <w:rPr>
          <w:rFonts w:ascii="微软雅黑" w:hAnsi="微软雅黑" w:eastAsia="微软雅黑" w:cs="微软雅黑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</w:rPr>
        <w:t>（3）</w:t>
      </w:r>
      <w:r>
        <w:rPr>
          <w:rFonts w:hint="eastAsia" w:ascii="宋体" w:hAnsi="宋体" w:eastAsia="宋体" w:cs="宋体"/>
          <w:b/>
          <w:bCs/>
          <w:color w:val="auto"/>
          <w:highlight w:val="none"/>
        </w:rPr>
        <w:t>供应商获取采购文件时应提供如下材料：</w:t>
      </w:r>
    </w:p>
    <w:p>
      <w:pPr>
        <w:snapToGrid w:val="0"/>
        <w:spacing w:line="400" w:lineRule="exact"/>
        <w:ind w:firstLine="480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①采购文件获取申请表（格式见公告附件1）</w:t>
      </w:r>
    </w:p>
    <w:p>
      <w:pPr>
        <w:pStyle w:val="4"/>
        <w:spacing w:before="0" w:beforeAutospacing="0" w:after="0" w:afterAutospacing="0" w:line="400" w:lineRule="exact"/>
        <w:ind w:firstLine="480"/>
        <w:jc w:val="both"/>
        <w:rPr>
          <w:rFonts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</w:rPr>
        <w:t>②供应商为企业的，提供企业营业执照（三证合一复印件加盖公章）；供应商为事业单位的，提供事业单位法人证书（三证合一复印件加盖公章）。</w:t>
      </w:r>
    </w:p>
    <w:p>
      <w:pPr>
        <w:pStyle w:val="4"/>
        <w:spacing w:before="0" w:beforeAutospacing="0" w:after="0" w:afterAutospacing="0" w:line="400" w:lineRule="exact"/>
        <w:ind w:firstLine="480"/>
        <w:jc w:val="both"/>
        <w:rPr>
          <w:rFonts w:ascii="微软雅黑" w:hAnsi="微软雅黑" w:eastAsia="宋体" w:cs="微软雅黑"/>
          <w:color w:val="auto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highlight w:val="none"/>
        </w:rPr>
        <w:t>售价：</w:t>
      </w:r>
      <w:r>
        <w:rPr>
          <w:rFonts w:hint="eastAsia" w:ascii="宋体" w:hAnsi="宋体" w:eastAsia="宋体" w:cs="宋体"/>
          <w:color w:val="auto"/>
          <w:highlight w:val="none"/>
        </w:rPr>
        <w:t>人民币伍佰元/份。采购文件售后一概不退。未获取采购文件的供应商不得参与项目谈判。</w:t>
      </w:r>
    </w:p>
    <w:p>
      <w:pPr>
        <w:snapToGrid w:val="0"/>
        <w:spacing w:line="390" w:lineRule="exact"/>
        <w:ind w:firstLine="480" w:firstLineChars="200"/>
        <w:rPr>
          <w:rFonts w:ascii="黑体" w:hAnsi="黑体" w:eastAsia="黑体" w:cs="黑体"/>
          <w:color w:val="auto"/>
          <w:sz w:val="24"/>
          <w:highlight w:val="none"/>
        </w:rPr>
      </w:pPr>
      <w:r>
        <w:rPr>
          <w:rFonts w:hint="eastAsia" w:ascii="黑体" w:hAnsi="黑体" w:eastAsia="黑体" w:cs="黑体"/>
          <w:color w:val="auto"/>
          <w:sz w:val="24"/>
          <w:highlight w:val="none"/>
        </w:rPr>
        <w:t>四、响应文件提交</w:t>
      </w:r>
    </w:p>
    <w:p>
      <w:pPr>
        <w:snapToGrid w:val="0"/>
        <w:spacing w:line="390" w:lineRule="exact"/>
        <w:ind w:firstLine="482" w:firstLineChars="200"/>
        <w:rPr>
          <w:rFonts w:ascii="宋体" w:hAnsi="宋体" w:cs="宋体"/>
          <w:b/>
          <w:bCs/>
          <w:color w:val="auto"/>
          <w:sz w:val="24"/>
          <w:highlight w:val="none"/>
          <w:u w:val="single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  <w:u w:val="single"/>
        </w:rPr>
        <w:t>截止时间：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  <w:u w:val="single"/>
          <w:lang w:eastAsia="zh-CN"/>
        </w:rPr>
        <w:t>2022年8月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  <w:u w:val="single"/>
          <w:lang w:val="en-US" w:eastAsia="zh-CN"/>
        </w:rPr>
        <w:t>17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  <w:u w:val="single"/>
          <w:lang w:eastAsia="zh-CN"/>
        </w:rPr>
        <w:t>日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  <w:u w:val="single"/>
          <w:lang w:val="en-US" w:eastAsia="zh-CN"/>
        </w:rPr>
        <w:t>15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  <w:u w:val="single"/>
        </w:rPr>
        <w:t>点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  <w:u w:val="single"/>
          <w:lang w:val="en-US" w:eastAsia="zh-CN"/>
        </w:rPr>
        <w:t>00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  <w:u w:val="single"/>
        </w:rPr>
        <w:t>分（北京时间）</w:t>
      </w:r>
    </w:p>
    <w:p>
      <w:pPr>
        <w:snapToGrid w:val="0"/>
        <w:spacing w:line="390" w:lineRule="exact"/>
        <w:ind w:firstLine="482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  <w:u w:val="single"/>
        </w:rPr>
        <w:t>地    点：常州润邦招标代理有限公司开标室（一）</w:t>
      </w:r>
    </w:p>
    <w:p>
      <w:pPr>
        <w:snapToGrid w:val="0"/>
        <w:spacing w:line="390" w:lineRule="exact"/>
        <w:ind w:firstLine="480" w:firstLineChars="200"/>
        <w:rPr>
          <w:rFonts w:ascii="黑体" w:hAnsi="黑体" w:eastAsia="黑体" w:cs="黑体"/>
          <w:color w:val="auto"/>
          <w:sz w:val="24"/>
          <w:highlight w:val="none"/>
        </w:rPr>
      </w:pPr>
      <w:r>
        <w:rPr>
          <w:rFonts w:hint="eastAsia" w:ascii="黑体" w:hAnsi="黑体" w:eastAsia="黑体" w:cs="黑体"/>
          <w:color w:val="auto"/>
          <w:sz w:val="24"/>
          <w:highlight w:val="none"/>
        </w:rPr>
        <w:t>五、开启</w:t>
      </w:r>
    </w:p>
    <w:p>
      <w:pPr>
        <w:snapToGrid w:val="0"/>
        <w:spacing w:line="390" w:lineRule="exact"/>
        <w:ind w:firstLine="482" w:firstLineChars="200"/>
        <w:rPr>
          <w:rFonts w:ascii="宋体" w:hAnsi="宋体" w:cs="宋体"/>
          <w:b/>
          <w:bCs/>
          <w:color w:val="auto"/>
          <w:sz w:val="24"/>
          <w:highlight w:val="none"/>
          <w:u w:val="single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  <w:u w:val="single"/>
        </w:rPr>
        <w:t>时    间：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  <w:u w:val="single"/>
          <w:lang w:eastAsia="zh-CN"/>
        </w:rPr>
        <w:t>2022年8月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  <w:u w:val="single"/>
          <w:lang w:val="en-US" w:eastAsia="zh-CN"/>
        </w:rPr>
        <w:t>17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  <w:u w:val="single"/>
          <w:lang w:eastAsia="zh-CN"/>
        </w:rPr>
        <w:t>日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  <w:u w:val="single"/>
          <w:lang w:val="en-US" w:eastAsia="zh-CN"/>
        </w:rPr>
        <w:t>15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  <w:u w:val="single"/>
        </w:rPr>
        <w:t>点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  <w:u w:val="single"/>
          <w:lang w:val="en-US" w:eastAsia="zh-CN"/>
        </w:rPr>
        <w:t>00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  <w:u w:val="single"/>
        </w:rPr>
        <w:t>分（北京时间）</w:t>
      </w:r>
    </w:p>
    <w:p>
      <w:pPr>
        <w:snapToGrid w:val="0"/>
        <w:spacing w:line="390" w:lineRule="exact"/>
        <w:ind w:firstLine="482" w:firstLineChars="200"/>
        <w:rPr>
          <w:rFonts w:ascii="宋体" w:hAnsi="宋体" w:cs="宋体"/>
          <w:b/>
          <w:bCs/>
          <w:color w:val="auto"/>
          <w:sz w:val="24"/>
          <w:highlight w:val="none"/>
          <w:u w:val="single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  <w:u w:val="single"/>
        </w:rPr>
        <w:t>地    点：常州润邦招标代理有限公司评标室（一）</w:t>
      </w:r>
    </w:p>
    <w:p>
      <w:pPr>
        <w:snapToGrid w:val="0"/>
        <w:spacing w:line="390" w:lineRule="exact"/>
        <w:ind w:firstLine="480" w:firstLineChars="200"/>
        <w:rPr>
          <w:rFonts w:ascii="黑体" w:hAnsi="黑体" w:eastAsia="黑体" w:cs="黑体"/>
          <w:color w:val="auto"/>
          <w:sz w:val="24"/>
          <w:highlight w:val="none"/>
        </w:rPr>
      </w:pPr>
      <w:r>
        <w:rPr>
          <w:rFonts w:hint="eastAsia" w:ascii="黑体" w:hAnsi="黑体" w:eastAsia="黑体" w:cs="黑体"/>
          <w:color w:val="auto"/>
          <w:sz w:val="24"/>
          <w:highlight w:val="none"/>
        </w:rPr>
        <w:t>六、公告期限</w:t>
      </w:r>
    </w:p>
    <w:p>
      <w:pPr>
        <w:snapToGrid w:val="0"/>
        <w:spacing w:line="390" w:lineRule="exact"/>
        <w:ind w:firstLine="480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自本公告发布之日起3个工作日。</w:t>
      </w:r>
    </w:p>
    <w:p>
      <w:pPr>
        <w:snapToGrid w:val="0"/>
        <w:spacing w:line="390" w:lineRule="exact"/>
        <w:ind w:firstLine="480" w:firstLineChars="200"/>
        <w:rPr>
          <w:rFonts w:ascii="黑体" w:hAnsi="黑体" w:eastAsia="黑体" w:cs="黑体"/>
          <w:color w:val="auto"/>
          <w:sz w:val="24"/>
          <w:highlight w:val="none"/>
        </w:rPr>
      </w:pPr>
      <w:r>
        <w:rPr>
          <w:rFonts w:hint="eastAsia" w:ascii="黑体" w:hAnsi="黑体" w:eastAsia="黑体" w:cs="黑体"/>
          <w:color w:val="auto"/>
          <w:sz w:val="24"/>
          <w:highlight w:val="none"/>
        </w:rPr>
        <w:t>七、其他补充事宜</w:t>
      </w:r>
    </w:p>
    <w:p>
      <w:pPr>
        <w:spacing w:line="400" w:lineRule="exact"/>
        <w:ind w:firstLine="480" w:firstLineChars="200"/>
        <w:rPr>
          <w:rFonts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1.本项目不组织现场踏勘。</w:t>
      </w:r>
    </w:p>
    <w:p>
      <w:pPr>
        <w:spacing w:line="400" w:lineRule="exact"/>
        <w:ind w:firstLine="480" w:firstLineChars="200"/>
        <w:rPr>
          <w:rFonts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2.对采购文件需要进行澄清或有异议的供应商，均应在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eastAsia="zh-CN"/>
        </w:rPr>
        <w:t>2022年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val="en-US" w:eastAsia="zh-CN"/>
        </w:rPr>
        <w:t>8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月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val="en-US" w:eastAsia="zh-CN"/>
        </w:rPr>
        <w:t>16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日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val="en-US" w:eastAsia="zh-CN"/>
        </w:rPr>
        <w:t>中午12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: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val="en-US" w:eastAsia="zh-CN"/>
        </w:rPr>
        <w:t>00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前按采购公告中的通讯地址，以书面形式（加盖公章）提交采购代理机构，否则视为无效澄清或异议。</w:t>
      </w:r>
    </w:p>
    <w:p>
      <w:pPr>
        <w:spacing w:line="400" w:lineRule="exact"/>
        <w:ind w:firstLine="480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3.有关本次采购的事项若存在变动或修改，采购代理机构将通过补充或更正形式在相关网站上发布，因未能及时了解相关最新信息所引起的失误责任由供应商自负。</w:t>
      </w:r>
    </w:p>
    <w:p>
      <w:pPr>
        <w:snapToGrid w:val="0"/>
        <w:spacing w:line="390" w:lineRule="exact"/>
        <w:ind w:firstLine="480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4.费用缴纳账户信息如下（汇款请备注项目名称或编号）</w:t>
      </w:r>
    </w:p>
    <w:p>
      <w:pPr>
        <w:snapToGrid w:val="0"/>
        <w:spacing w:line="390" w:lineRule="exact"/>
        <w:ind w:firstLine="480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户名：常州润邦招标代理有限公司</w:t>
      </w:r>
    </w:p>
    <w:p>
      <w:pPr>
        <w:snapToGrid w:val="0"/>
        <w:spacing w:line="390" w:lineRule="exact"/>
        <w:ind w:firstLine="480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开户银行：江南农村商业银行龙虎塘支行</w:t>
      </w:r>
    </w:p>
    <w:p>
      <w:pPr>
        <w:snapToGrid w:val="0"/>
        <w:spacing w:line="390" w:lineRule="exact"/>
        <w:ind w:firstLine="480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账号：01080012010000003610</w:t>
      </w:r>
    </w:p>
    <w:p>
      <w:pPr>
        <w:spacing w:line="400" w:lineRule="exact"/>
        <w:ind w:firstLine="480" w:firstLineChars="200"/>
        <w:rPr>
          <w:rFonts w:ascii="黑体" w:hAnsi="黑体" w:eastAsia="黑体" w:cs="黑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财务电话（付款、开票咨询）：0519-81882063</w:t>
      </w:r>
    </w:p>
    <w:p>
      <w:pPr>
        <w:snapToGrid w:val="0"/>
        <w:spacing w:line="390" w:lineRule="exact"/>
        <w:ind w:firstLine="480" w:firstLineChars="200"/>
        <w:rPr>
          <w:rFonts w:ascii="黑体" w:hAnsi="黑体" w:eastAsia="黑体" w:cs="黑体"/>
          <w:color w:val="auto"/>
          <w:sz w:val="24"/>
          <w:highlight w:val="none"/>
        </w:rPr>
      </w:pPr>
      <w:r>
        <w:rPr>
          <w:rFonts w:hint="eastAsia" w:ascii="黑体" w:hAnsi="黑体" w:eastAsia="黑体" w:cs="黑体"/>
          <w:color w:val="auto"/>
          <w:sz w:val="24"/>
          <w:highlight w:val="none"/>
        </w:rPr>
        <w:t>八、凡对本次采购提出询问，请按以下方式联系。</w:t>
      </w:r>
    </w:p>
    <w:p>
      <w:pPr>
        <w:spacing w:line="400" w:lineRule="exact"/>
        <w:ind w:firstLine="482" w:firstLineChars="200"/>
        <w:rPr>
          <w:rFonts w:ascii="宋体" w:hAnsi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1.采购人信息</w:t>
      </w:r>
    </w:p>
    <w:p>
      <w:pPr>
        <w:snapToGrid w:val="0"/>
        <w:spacing w:line="40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名  称：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常州大学怀德学院</w:t>
      </w:r>
    </w:p>
    <w:p>
      <w:pPr>
        <w:snapToGrid w:val="0"/>
        <w:spacing w:line="40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地  址：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 xml:space="preserve">江苏省泰州市靖江市新港大道136号 </w:t>
      </w:r>
    </w:p>
    <w:p>
      <w:pPr>
        <w:snapToGrid w:val="0"/>
        <w:spacing w:line="400" w:lineRule="exact"/>
        <w:ind w:firstLine="480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联系方式：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 xml:space="preserve">徐老师，15252630589 </w:t>
      </w:r>
      <w:r>
        <w:rPr>
          <w:rFonts w:hint="eastAsia" w:ascii="宋体" w:hAnsi="宋体" w:cs="宋体"/>
          <w:color w:val="auto"/>
          <w:sz w:val="24"/>
          <w:highlight w:val="none"/>
        </w:rPr>
        <w:t xml:space="preserve">   </w:t>
      </w:r>
    </w:p>
    <w:p>
      <w:pPr>
        <w:spacing w:line="400" w:lineRule="exact"/>
        <w:ind w:firstLine="482" w:firstLineChars="200"/>
        <w:rPr>
          <w:rFonts w:hint="eastAsia" w:ascii="宋体" w:hAnsi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2.采购代理机构信息</w:t>
      </w:r>
    </w:p>
    <w:p>
      <w:pPr>
        <w:spacing w:line="400" w:lineRule="exact"/>
        <w:ind w:firstLine="480" w:firstLineChars="200"/>
        <w:rPr>
          <w:rFonts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名称：常州润邦招标代理有限公司</w:t>
      </w:r>
    </w:p>
    <w:p>
      <w:pPr>
        <w:spacing w:line="400" w:lineRule="exact"/>
        <w:ind w:firstLine="480" w:firstLineChars="200"/>
        <w:rPr>
          <w:rFonts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地址：常州市飞龙东路108号-304室（翠园世家商业街三楼）</w:t>
      </w:r>
    </w:p>
    <w:p>
      <w:pPr>
        <w:spacing w:line="400" w:lineRule="exact"/>
        <w:ind w:firstLine="480" w:firstLineChars="200"/>
        <w:rPr>
          <w:rFonts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联系方式：0519-81882993</w:t>
      </w:r>
    </w:p>
    <w:p>
      <w:pPr>
        <w:spacing w:line="400" w:lineRule="exact"/>
        <w:ind w:firstLine="482" w:firstLineChars="200"/>
        <w:rPr>
          <w:rFonts w:hint="eastAsia" w:ascii="宋体" w:hAnsi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3.项目联系方式</w:t>
      </w:r>
    </w:p>
    <w:p>
      <w:pPr>
        <w:spacing w:line="400" w:lineRule="exact"/>
        <w:ind w:firstLine="480" w:firstLineChars="200"/>
        <w:rPr>
          <w:rFonts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项目联系人：邓家圆</w:t>
      </w:r>
    </w:p>
    <w:p>
      <w:pPr>
        <w:spacing w:line="400" w:lineRule="exact"/>
        <w:ind w:firstLine="480" w:firstLineChars="200"/>
        <w:rPr>
          <w:rFonts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电话：0519-81882993</w:t>
      </w:r>
    </w:p>
    <w:p>
      <w:pPr>
        <w:spacing w:line="400" w:lineRule="exact"/>
        <w:ind w:firstLine="480" w:firstLineChars="200"/>
        <w:rPr>
          <w:rFonts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网址：cg.czrbzb.com</w:t>
      </w:r>
    </w:p>
    <w:p>
      <w:pPr>
        <w:snapToGrid w:val="0"/>
        <w:spacing w:line="390" w:lineRule="exact"/>
        <w:ind w:firstLine="480" w:firstLineChars="200"/>
        <w:rPr>
          <w:rFonts w:asciiTheme="minorEastAsia" w:hAnsiTheme="minorEastAsia" w:eastAsiaTheme="minorEastAsia" w:cstheme="minorEastAsia"/>
          <w:color w:val="auto"/>
          <w:sz w:val="24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00" w:usb3="00000000" w:csb0="003E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D54CCB"/>
    <w:multiLevelType w:val="multilevel"/>
    <w:tmpl w:val="66D54CCB"/>
    <w:lvl w:ilvl="0" w:tentative="0">
      <w:start w:val="1"/>
      <w:numFmt w:val="decimal"/>
      <w:pStyle w:val="3"/>
      <w:lvlText w:val="%1  "/>
      <w:lvlJc w:val="left"/>
      <w:pPr>
        <w:tabs>
          <w:tab w:val="left" w:pos="1571"/>
        </w:tabs>
        <w:ind w:left="1283" w:hanging="432"/>
      </w:pPr>
      <w:rPr>
        <w:rFonts w:hint="eastAsia" w:ascii="黑体" w:eastAsia="黑体"/>
      </w:rPr>
    </w:lvl>
    <w:lvl w:ilvl="1" w:tentative="0">
      <w:start w:val="1"/>
      <w:numFmt w:val="decimal"/>
      <w:lvlText w:val="%1.%2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decimal"/>
      <w:lvlText w:val="%1.%2.%3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decimal"/>
      <w:lvlText w:val="%1.%2.%3.%4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upperLetter"/>
      <w:lvlText w:val="%5."/>
      <w:lvlJc w:val="left"/>
      <w:pPr>
        <w:tabs>
          <w:tab w:val="left" w:pos="1271"/>
        </w:tabs>
        <w:ind w:left="1271" w:hanging="420"/>
      </w:pPr>
    </w:lvl>
    <w:lvl w:ilvl="5" w:tentative="0">
      <w:start w:val="1"/>
      <w:numFmt w:val="decimal"/>
      <w:lvlText w:val="%1.%2.%3.%4.%5.%6"/>
      <w:lvlJc w:val="left"/>
      <w:pPr>
        <w:tabs>
          <w:tab w:val="left" w:pos="2003"/>
        </w:tabs>
        <w:ind w:left="2003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2147"/>
        </w:tabs>
        <w:ind w:left="2147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2291"/>
        </w:tabs>
        <w:ind w:left="2291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2435"/>
        </w:tabs>
        <w:ind w:left="2435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mZWVlOWZjYzk3Y2FmZTNjMTgxNzc0MjhlMWI0YWMifQ=="/>
  </w:docVars>
  <w:rsids>
    <w:rsidRoot w:val="00000000"/>
    <w:rsid w:val="709A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pageBreakBefore/>
      <w:numPr>
        <w:ilvl w:val="0"/>
        <w:numId w:val="1"/>
      </w:numPr>
      <w:adjustRightInd w:val="0"/>
      <w:spacing w:before="50"/>
      <w:jc w:val="center"/>
      <w:outlineLvl w:val="0"/>
    </w:pPr>
    <w:rPr>
      <w:rFonts w:ascii="Calibri" w:hAnsi="Calibri" w:eastAsia="黑体"/>
      <w:b/>
      <w:kern w:val="0"/>
      <w:sz w:val="44"/>
      <w:szCs w:val="20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2022-08-10T09:29:16Z</dcterms:created>
  <dc:creator>Administrator</dc:creator>
  <cp:lastModifiedBy>蒋小丽</cp:lastModifiedBy>
  <dcterms:modified xsi:type="dcterms:W3CDTF">2022-08-10T09:30:05Z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1900F7AA7EE74E17977EB38DDA9636B5</vt:lpwstr>
  </property>
</Properties>
</file>