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提前开标承诺书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常州润邦招标代理有限公司：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我公司参与</w:t>
      </w:r>
      <w:r>
        <w:rPr>
          <w:rFonts w:hint="eastAsia" w:ascii="宋体" w:hAnsi="宋体" w:cs="宋体"/>
          <w:sz w:val="30"/>
          <w:szCs w:val="30"/>
          <w:highlight w:val="none"/>
          <w:lang w:eastAsia="zh-CN"/>
        </w:rPr>
        <w:t>德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禾</w:t>
      </w:r>
      <w:r>
        <w:rPr>
          <w:rFonts w:hint="eastAsia" w:ascii="宋体" w:hAnsi="宋体" w:cs="宋体"/>
          <w:sz w:val="30"/>
          <w:szCs w:val="30"/>
          <w:highlight w:val="none"/>
          <w:lang w:eastAsia="zh-CN"/>
        </w:rPr>
        <w:t>豪景小区1#甲楼单元电梯大修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投标，理解本项目时间紧张并同意该项目在2023年12月8日下午14:00开标，开标地点：常州润邦招标代理有限公司开标室。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特此承诺。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投标单位（公章）：</w:t>
      </w:r>
    </w:p>
    <w:p>
      <w:pPr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法定代表人或委托代理人（签字或盖章）</w:t>
      </w:r>
    </w:p>
    <w:p>
      <w:pPr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时间：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MmVjMTVkMWIyMTU1NjMwNDIxN2U0MjhiZTBlYTUifQ=="/>
  </w:docVars>
  <w:rsids>
    <w:rsidRoot w:val="00000000"/>
    <w:rsid w:val="08A25F78"/>
    <w:rsid w:val="27D352C5"/>
    <w:rsid w:val="3280316E"/>
    <w:rsid w:val="4F4C00A9"/>
    <w:rsid w:val="5F447BF0"/>
    <w:rsid w:val="652C28A4"/>
    <w:rsid w:val="72D6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156</Characters>
  <Lines>0</Lines>
  <Paragraphs>0</Paragraphs>
  <TotalTime>0</TotalTime>
  <ScaleCrop>false</ScaleCrop>
  <LinksUpToDate>false</LinksUpToDate>
  <CharactersWithSpaces>167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蒋小丽</cp:lastModifiedBy>
  <dcterms:modified xsi:type="dcterms:W3CDTF">2023-12-05T01:49:28Z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D375DBB628A445D4AFBCD4C965999E64_13</vt:lpwstr>
  </property>
</Properties>
</file>